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0D132591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>Modul „</w:t>
      </w:r>
      <w:r w:rsidR="001925A4">
        <w:rPr>
          <w:rFonts w:ascii="Neue Plak Wide Black" w:hAnsi="Neue Plak Wide Black"/>
          <w:color w:val="182952"/>
          <w:sz w:val="36"/>
          <w:szCs w:val="36"/>
        </w:rPr>
        <w:t xml:space="preserve">Nachhaltigkeit </w:t>
      </w:r>
      <w:r w:rsidR="002000F5">
        <w:rPr>
          <w:rFonts w:ascii="Neue Plak Wide Black" w:hAnsi="Neue Plak Wide Black"/>
          <w:color w:val="182952"/>
          <w:sz w:val="36"/>
          <w:szCs w:val="36"/>
        </w:rPr>
        <w:t>und planetare Grenzen</w:t>
      </w:r>
      <w:r w:rsidR="003C45F3">
        <w:rPr>
          <w:rFonts w:ascii="Neue Plak Wide Black" w:hAnsi="Neue Plak Wide Black"/>
          <w:color w:val="182952"/>
          <w:sz w:val="36"/>
          <w:szCs w:val="36"/>
        </w:rPr>
        <w:t xml:space="preserve"> – Grundlagen für eine zukunftsfähige Baupraxis</w:t>
      </w:r>
      <w:r w:rsidRPr="00EA459D">
        <w:rPr>
          <w:rFonts w:ascii="Neue Plak Wide Black" w:hAnsi="Neue Plak Wide Black"/>
          <w:color w:val="182952"/>
          <w:sz w:val="36"/>
          <w:szCs w:val="36"/>
        </w:rPr>
        <w:t>“</w:t>
      </w:r>
      <w:r w:rsidR="0040019B">
        <w:rPr>
          <w:rFonts w:ascii="Neue Plak Wide Black" w:hAnsi="Neue Plak Wide Black"/>
          <w:color w:val="182952"/>
          <w:sz w:val="36"/>
          <w:szCs w:val="36"/>
        </w:rPr>
        <w:t xml:space="preserve"> - Kurzversion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01BC08C5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1925A4">
        <w:rPr>
          <w:rFonts w:ascii="Neue Plak Text" w:hAnsi="Neue Plak Text" w:cs="Arial"/>
          <w:sz w:val="24"/>
          <w:szCs w:val="24"/>
        </w:rPr>
        <w:t>Mirjam Neebe (</w:t>
      </w:r>
      <w:hyperlink r:id="rId10" w:history="1">
        <w:r w:rsidR="001925A4" w:rsidRPr="007945E7">
          <w:rPr>
            <w:rStyle w:val="Hyperlink"/>
            <w:rFonts w:ascii="Neue Plak Text" w:hAnsi="Neue Plak Text" w:cs="Arial"/>
            <w:sz w:val="24"/>
            <w:szCs w:val="24"/>
          </w:rPr>
          <w:t>neebe@nexteconomylab.de</w:t>
        </w:r>
      </w:hyperlink>
      <w:r w:rsidR="001925A4">
        <w:rPr>
          <w:rFonts w:ascii="Neue Plak Text" w:hAnsi="Neue Plak Text" w:cs="Arial"/>
          <w:sz w:val="24"/>
          <w:szCs w:val="24"/>
        </w:rPr>
        <w:t>)</w:t>
      </w:r>
      <w:r w:rsidR="002000F5">
        <w:rPr>
          <w:rFonts w:ascii="Neue Plak Text" w:hAnsi="Neue Plak Text" w:cs="Arial"/>
          <w:sz w:val="24"/>
          <w:szCs w:val="24"/>
        </w:rPr>
        <w:t>, Jonas Bothe (</w:t>
      </w:r>
      <w:hyperlink r:id="rId11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bothe@nexteconomylab.de</w:t>
        </w:r>
      </w:hyperlink>
      <w:r w:rsidR="002000F5">
        <w:rPr>
          <w:rFonts w:ascii="Neue Plak Text" w:hAnsi="Neue Plak Text" w:cs="Arial"/>
          <w:sz w:val="24"/>
          <w:szCs w:val="24"/>
        </w:rPr>
        <w:t>), Uwe Dziumbla (</w:t>
      </w:r>
      <w:hyperlink r:id="rId12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dziumbla@bfw-bb.de</w:t>
        </w:r>
      </w:hyperlink>
      <w:r w:rsidR="002000F5">
        <w:rPr>
          <w:rFonts w:ascii="Neue Plak Text" w:hAnsi="Neue Plak Text" w:cs="Arial"/>
          <w:sz w:val="24"/>
          <w:szCs w:val="24"/>
        </w:rPr>
        <w:t>), Louisa Büsken (</w:t>
      </w:r>
      <w:hyperlink r:id="rId13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buesken@nexteconomylab.de</w:t>
        </w:r>
      </w:hyperlink>
      <w:r w:rsidR="002000F5">
        <w:rPr>
          <w:rFonts w:ascii="Neue Plak Text" w:hAnsi="Neue Plak Text" w:cs="Arial"/>
          <w:sz w:val="24"/>
          <w:szCs w:val="24"/>
        </w:rPr>
        <w:t xml:space="preserve">) 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581EACBD" w:rsidR="007A0A98" w:rsidRPr="000A140A" w:rsidRDefault="007A0A98" w:rsidP="0075054B">
      <w:pPr>
        <w:pStyle w:val="Listenabsatz"/>
        <w:numPr>
          <w:ilvl w:val="0"/>
          <w:numId w:val="1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="000226B6">
        <w:rPr>
          <w:rFonts w:ascii="FreightText Pro Book" w:hAnsi="FreightText Pro Book" w:cs="Arial"/>
          <w:iCs/>
          <w:sz w:val="24"/>
          <w:szCs w:val="24"/>
        </w:rPr>
        <w:t>90</w:t>
      </w:r>
      <w:r w:rsidR="003A487F">
        <w:rPr>
          <w:rFonts w:ascii="FreightText Pro Book" w:hAnsi="FreightText Pro Book" w:cs="Arial"/>
          <w:iCs/>
          <w:sz w:val="24"/>
          <w:szCs w:val="24"/>
        </w:rPr>
        <w:t xml:space="preserve"> Minuten</w:t>
      </w:r>
    </w:p>
    <w:p w14:paraId="36CA64AA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530A638" w14:textId="77777777" w:rsidR="00551C60" w:rsidRDefault="00551C60" w:rsidP="00551C60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4DF0864E" w14:textId="37E75858" w:rsidR="007A0A98" w:rsidRPr="00551C60" w:rsidRDefault="007A0A98" w:rsidP="0093391D">
      <w:pPr>
        <w:spacing w:line="276" w:lineRule="auto"/>
        <w:rPr>
          <w:rFonts w:ascii="FreightText Pro Book" w:hAnsi="FreightText Pro Book"/>
          <w:color w:val="000000" w:themeColor="text1"/>
          <w:highlight w:val="cyan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>
        <w:rPr>
          <w:rFonts w:ascii="FreightText Pro Book" w:hAnsi="FreightText Pro Book" w:cs="Arial"/>
          <w:b/>
          <w:bCs/>
          <w:sz w:val="24"/>
          <w:szCs w:val="24"/>
        </w:rPr>
        <w:t>Modul</w:t>
      </w:r>
      <w:r w:rsidR="0015535C" w:rsidRPr="00551C60">
        <w:rPr>
          <w:rFonts w:ascii="FreightText Pro Book" w:hAnsi="FreightText Pro Book" w:cs="Arial"/>
          <w:b/>
          <w:bCs/>
          <w:sz w:val="24"/>
          <w:szCs w:val="24"/>
        </w:rPr>
        <w:t>s</w:t>
      </w:r>
      <w:r w:rsidRPr="00551C60">
        <w:rPr>
          <w:rFonts w:ascii="FreightText Pro Book" w:hAnsi="FreightText Pro Book" w:cs="Arial"/>
          <w:b/>
          <w:bCs/>
          <w:sz w:val="24"/>
          <w:szCs w:val="24"/>
        </w:rPr>
        <w:t>:</w:t>
      </w:r>
      <w:r w:rsidR="00551C60" w:rsidRPr="00551C60">
        <w:rPr>
          <w:rFonts w:ascii="FreightText Pro Book" w:hAnsi="FreightText Pro Book"/>
          <w:color w:val="000000" w:themeColor="text1"/>
        </w:rPr>
        <w:t xml:space="preserve"> </w:t>
      </w:r>
      <w:r w:rsidR="008921E1">
        <w:rPr>
          <w:rFonts w:ascii="FreightText Pro Book" w:hAnsi="FreightText Pro Book"/>
          <w:color w:val="000000" w:themeColor="text1"/>
          <w:sz w:val="24"/>
          <w:szCs w:val="24"/>
        </w:rPr>
        <w:t>In das Thema Nachhaltigkeit einführen</w:t>
      </w:r>
      <w:r w:rsidR="00551C60" w:rsidRPr="00551C60">
        <w:rPr>
          <w:rFonts w:ascii="FreightText Pro Book" w:hAnsi="FreightText Pro Book"/>
          <w:color w:val="000000" w:themeColor="text1"/>
          <w:sz w:val="24"/>
          <w:szCs w:val="24"/>
        </w:rPr>
        <w:t xml:space="preserve">. </w:t>
      </w:r>
      <w:r w:rsidR="002D3D41">
        <w:rPr>
          <w:rFonts w:ascii="FreightText Pro Book" w:hAnsi="FreightText Pro Book"/>
          <w:color w:val="000000" w:themeColor="text1"/>
          <w:sz w:val="24"/>
          <w:szCs w:val="24"/>
        </w:rPr>
        <w:t xml:space="preserve">Verstehen warum Nachhaltigkeit in der Berufsbildung vermittelt werden soll. </w:t>
      </w:r>
      <w:r w:rsidR="00551C60" w:rsidRPr="00551C60">
        <w:rPr>
          <w:rFonts w:ascii="FreightText Pro Book" w:hAnsi="FreightText Pro Book"/>
          <w:color w:val="000000" w:themeColor="text1"/>
          <w:sz w:val="24"/>
          <w:szCs w:val="24"/>
        </w:rPr>
        <w:t xml:space="preserve">Systemische Zusammenhänge nicht-nachhaltigen Wirtschaftens </w:t>
      </w:r>
      <w:r w:rsidR="005A0938">
        <w:rPr>
          <w:rFonts w:ascii="FreightText Pro Book" w:hAnsi="FreightText Pro Book"/>
          <w:color w:val="000000" w:themeColor="text1"/>
          <w:sz w:val="24"/>
          <w:szCs w:val="24"/>
        </w:rPr>
        <w:t xml:space="preserve">in der Baubranche </w:t>
      </w:r>
      <w:r w:rsidR="00551C60" w:rsidRPr="00551C60">
        <w:rPr>
          <w:rFonts w:ascii="FreightText Pro Book" w:hAnsi="FreightText Pro Book"/>
          <w:color w:val="000000" w:themeColor="text1"/>
          <w:sz w:val="24"/>
          <w:szCs w:val="24"/>
        </w:rPr>
        <w:t xml:space="preserve">verstehen. Zielbilder nachhaltiger Entwicklung </w:t>
      </w:r>
      <w:r w:rsidR="005A0938">
        <w:rPr>
          <w:rFonts w:ascii="FreightText Pro Book" w:hAnsi="FreightText Pro Book"/>
          <w:color w:val="000000" w:themeColor="text1"/>
          <w:sz w:val="24"/>
          <w:szCs w:val="24"/>
        </w:rPr>
        <w:t xml:space="preserve">und Nachhaltigkeitsstrategien kennenlernen. Didaktische Ansätze für die Vermittlung an Azubis </w:t>
      </w:r>
      <w:r w:rsidR="000B01AB">
        <w:rPr>
          <w:rFonts w:ascii="FreightText Pro Book" w:hAnsi="FreightText Pro Book"/>
          <w:color w:val="000000" w:themeColor="text1"/>
          <w:sz w:val="24"/>
          <w:szCs w:val="24"/>
        </w:rPr>
        <w:t>entwickeln.</w:t>
      </w:r>
    </w:p>
    <w:p w14:paraId="7B92E8F8" w14:textId="54D2988E" w:rsidR="000A140A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Methodische Ziele: </w:t>
      </w:r>
      <w:r w:rsidR="00225305" w:rsidRPr="0023120F">
        <w:rPr>
          <w:rFonts w:ascii="FreightText Pro Book" w:hAnsi="FreightText Pro Book" w:cs="Arial"/>
          <w:sz w:val="24"/>
          <w:szCs w:val="24"/>
        </w:rPr>
        <w:t>Nicht überzeugen, sondern gemeinsam nachdenken und ausprobieren</w:t>
      </w:r>
      <w:r w:rsidR="00225305">
        <w:rPr>
          <w:rFonts w:ascii="FreightText Pro Book" w:hAnsi="FreightText Pro Book" w:cs="Arial"/>
          <w:sz w:val="24"/>
          <w:szCs w:val="24"/>
        </w:rPr>
        <w:t xml:space="preserve">, wie die </w:t>
      </w:r>
      <w:r w:rsidR="00F527D9">
        <w:rPr>
          <w:rFonts w:ascii="FreightText Pro Book" w:hAnsi="FreightText Pro Book" w:cs="Arial"/>
          <w:sz w:val="24"/>
          <w:szCs w:val="24"/>
        </w:rPr>
        <w:t xml:space="preserve">Baubranche zukunftsfähig werden kann. </w:t>
      </w:r>
    </w:p>
    <w:p w14:paraId="78E2EF17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6120B9AB" w14:textId="3D0DEC0C" w:rsidR="00A86F2B" w:rsidRDefault="007A0A98" w:rsidP="00B711BD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4C273D81" w14:textId="77777777" w:rsidR="00B711BD" w:rsidRDefault="00B711BD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74916B70" w14:textId="77777777" w:rsidR="003C45F3" w:rsidRDefault="003C45F3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139298FB" w14:textId="77777777" w:rsidR="003C45F3" w:rsidRDefault="003C45F3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55E66EB1" w14:textId="3C780D29" w:rsidR="003C45F3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lastRenderedPageBreak/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DCF00D2" w14:textId="30687E08" w:rsidR="003C45F3" w:rsidRPr="003C45F3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044DAD03" w14:textId="0B20D7A1" w:rsidR="00F527D9" w:rsidRPr="003C45F3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006846E0" w14:textId="3E62E39B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767A191A" w14:textId="0ED4D8F6" w:rsidR="002000F5" w:rsidRPr="00F527D9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</w:t>
      </w:r>
      <w:r w:rsidR="00F527D9">
        <w:rPr>
          <w:rFonts w:ascii="FreightText Pro Book" w:hAnsi="FreightText Pro Book" w:cs="Arial"/>
          <w:bCs/>
          <w:iCs/>
          <w:sz w:val="24"/>
          <w:szCs w:val="24"/>
        </w:rPr>
        <w:t>,</w:t>
      </w:r>
    </w:p>
    <w:p w14:paraId="5638C7EE" w14:textId="1F627573" w:rsidR="001925A4" w:rsidRPr="002000F5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Stifte, </w:t>
      </w:r>
    </w:p>
    <w:p w14:paraId="2E60AB75" w14:textId="47641F9E" w:rsidR="00B74D9B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1xPinnwand, </w:t>
      </w:r>
    </w:p>
    <w:p w14:paraId="559A4B51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1925A4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6B08FB1C" w:rsidR="007A0A98" w:rsidRPr="00555F1A" w:rsidRDefault="007A0A98" w:rsidP="0075054B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B711BD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65DD2C29" w14:textId="2406B465" w:rsidR="001925A4" w:rsidRPr="00865AE9" w:rsidRDefault="004D2D09" w:rsidP="007A0A98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1F1B29C9" w14:textId="77777777" w:rsidR="00865AE9" w:rsidRDefault="00865AE9" w:rsidP="00865AE9">
      <w:p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</w:p>
    <w:p w14:paraId="5F1C2511" w14:textId="77777777" w:rsidR="00865AE9" w:rsidRPr="00865AE9" w:rsidRDefault="00865AE9" w:rsidP="00865AE9">
      <w:p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</w:p>
    <w:p w14:paraId="4E34711B" w14:textId="77777777" w:rsidR="003C45F3" w:rsidRDefault="003C45F3" w:rsidP="007A0A98">
      <w:pPr>
        <w:spacing w:line="276" w:lineRule="auto"/>
        <w:rPr>
          <w:sz w:val="20"/>
          <w:szCs w:val="20"/>
        </w:rPr>
      </w:pPr>
    </w:p>
    <w:p w14:paraId="4F794AE1" w14:textId="77777777" w:rsidR="00A92354" w:rsidRDefault="00A92354" w:rsidP="007A0A98">
      <w:pPr>
        <w:spacing w:line="276" w:lineRule="auto"/>
        <w:rPr>
          <w:sz w:val="20"/>
          <w:szCs w:val="20"/>
        </w:rPr>
      </w:pPr>
    </w:p>
    <w:p w14:paraId="6DCE312E" w14:textId="77777777" w:rsidR="001925A4" w:rsidRDefault="001925A4" w:rsidP="007A0A98">
      <w:pPr>
        <w:spacing w:line="276" w:lineRule="auto"/>
        <w:rPr>
          <w:sz w:val="20"/>
          <w:szCs w:val="20"/>
        </w:rPr>
      </w:pPr>
    </w:p>
    <w:p w14:paraId="0894FCC8" w14:textId="77777777" w:rsidR="00134E91" w:rsidRPr="002C6303" w:rsidRDefault="00134E91" w:rsidP="00134E91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2C6303">
        <w:rPr>
          <w:rFonts w:ascii="Arial" w:hAnsi="Arial" w:cs="Arial"/>
          <w:b/>
          <w:bCs/>
          <w:sz w:val="20"/>
          <w:szCs w:val="20"/>
        </w:rPr>
        <w:t xml:space="preserve">Ablauf: </w:t>
      </w: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192"/>
        <w:gridCol w:w="3061"/>
        <w:gridCol w:w="3969"/>
        <w:gridCol w:w="3686"/>
        <w:gridCol w:w="2268"/>
      </w:tblGrid>
      <w:tr w:rsidR="00B97E26" w:rsidRPr="002C6303" w14:paraId="4B6AC711" w14:textId="77777777" w:rsidTr="006F55B5">
        <w:tc>
          <w:tcPr>
            <w:tcW w:w="1192" w:type="dxa"/>
            <w:shd w:val="clear" w:color="auto" w:fill="CAEDFB" w:themeFill="accent4" w:themeFillTint="33"/>
          </w:tcPr>
          <w:p w14:paraId="56B24146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Zeit/</w:t>
            </w: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min</w:t>
            </w:r>
          </w:p>
        </w:tc>
        <w:tc>
          <w:tcPr>
            <w:tcW w:w="3061" w:type="dxa"/>
            <w:shd w:val="clear" w:color="auto" w:fill="CAEDFB" w:themeFill="accent4" w:themeFillTint="33"/>
          </w:tcPr>
          <w:p w14:paraId="0F7EF240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Ziel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1420303C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Inhalt </w:t>
            </w:r>
          </w:p>
        </w:tc>
        <w:tc>
          <w:tcPr>
            <w:tcW w:w="3686" w:type="dxa"/>
            <w:shd w:val="clear" w:color="auto" w:fill="CAEDFB" w:themeFill="accent4" w:themeFillTint="33"/>
          </w:tcPr>
          <w:p w14:paraId="31E71D01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Methode</w:t>
            </w:r>
          </w:p>
        </w:tc>
        <w:tc>
          <w:tcPr>
            <w:tcW w:w="2268" w:type="dxa"/>
            <w:shd w:val="clear" w:color="auto" w:fill="CAEDFB" w:themeFill="accent4" w:themeFillTint="33"/>
          </w:tcPr>
          <w:p w14:paraId="0A50737A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Materialien</w:t>
            </w:r>
          </w:p>
        </w:tc>
      </w:tr>
      <w:tr w:rsidR="00AD5907" w:rsidRPr="002C6303" w14:paraId="1194452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3E59AED0" w14:textId="4C7125E7" w:rsidR="00AD5907" w:rsidRPr="00AB7034" w:rsidRDefault="00C33E38" w:rsidP="00655F9C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Begrüßung, Orientierung über Lernziele geben</w:t>
            </w:r>
            <w:r w:rsidR="007F1B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5907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</w:t>
            </w:r>
            <w:r w:rsidR="00E84DE2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Namen der Moderation ergänzen)</w:t>
            </w:r>
          </w:p>
        </w:tc>
      </w:tr>
      <w:tr w:rsidR="00B97E26" w:rsidRPr="002C6303" w14:paraId="2C8056FF" w14:textId="77777777" w:rsidTr="006F55B5">
        <w:tc>
          <w:tcPr>
            <w:tcW w:w="1192" w:type="dxa"/>
          </w:tcPr>
          <w:p w14:paraId="002D5F48" w14:textId="61AB463E" w:rsidR="00805BD8" w:rsidRPr="00AB7034" w:rsidRDefault="00805BD8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3061" w:type="dxa"/>
          </w:tcPr>
          <w:p w14:paraId="67AD0187" w14:textId="18C3AB91" w:rsidR="00805BD8" w:rsidRPr="00140E08" w:rsidRDefault="00805BD8" w:rsidP="00805BD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Eine Orientierung über die Inhalte und Lernziele des Moduls bekommen</w:t>
            </w:r>
          </w:p>
        </w:tc>
        <w:tc>
          <w:tcPr>
            <w:tcW w:w="3969" w:type="dxa"/>
          </w:tcPr>
          <w:p w14:paraId="48085CF0" w14:textId="77777777" w:rsidR="00805BD8" w:rsidRDefault="00805BD8" w:rsidP="0075054B">
            <w:pPr>
              <w:pStyle w:val="Listenabsatz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Begrüßung </w:t>
            </w:r>
          </w:p>
          <w:p w14:paraId="10DE2B14" w14:textId="4B6DA2B8" w:rsidR="00805BD8" w:rsidRPr="00805BD8" w:rsidRDefault="00805BD8" w:rsidP="0075054B">
            <w:pPr>
              <w:pStyle w:val="Listenabsatz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5BD8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Vorstellen der Ziele und Inhalte des Moduls </w:t>
            </w:r>
          </w:p>
        </w:tc>
        <w:tc>
          <w:tcPr>
            <w:tcW w:w="3686" w:type="dxa"/>
          </w:tcPr>
          <w:p w14:paraId="1F21248F" w14:textId="29C11FA9" w:rsidR="00805BD8" w:rsidRPr="00AB7034" w:rsidRDefault="00805BD8" w:rsidP="00805BD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Frontaler Input durch Moderation</w:t>
            </w:r>
          </w:p>
          <w:p w14:paraId="558438DF" w14:textId="77777777" w:rsidR="00805BD8" w:rsidRPr="00AB7034" w:rsidRDefault="00805BD8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86A252" w14:textId="77777777" w:rsidR="00805BD8" w:rsidRPr="00AB7034" w:rsidRDefault="00805BD8" w:rsidP="00805BD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37C9D" w14:textId="29659DF7" w:rsidR="00805BD8" w:rsidRPr="00AB7034" w:rsidRDefault="00805BD8" w:rsidP="00805BD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PPT-Folien</w:t>
            </w:r>
          </w:p>
        </w:tc>
      </w:tr>
      <w:tr w:rsidR="00805BD8" w:rsidRPr="002C6303" w14:paraId="0352E0C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69DAA0AC" w14:textId="480CD779" w:rsidR="00805BD8" w:rsidRPr="00AB7034" w:rsidRDefault="001F1AE4" w:rsidP="00805BD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Abschnitt 1: Warum brauchen wir Nachhaltigkeit?</w:t>
            </w:r>
            <w:r w:rsidR="00805BD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805BD8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(Namen der Moderation ergänzen)</w:t>
            </w:r>
          </w:p>
        </w:tc>
      </w:tr>
      <w:tr w:rsidR="00B97E26" w:rsidRPr="002C6303" w14:paraId="345A8361" w14:textId="77777777" w:rsidTr="006F55B5">
        <w:tc>
          <w:tcPr>
            <w:tcW w:w="1192" w:type="dxa"/>
          </w:tcPr>
          <w:p w14:paraId="1D85A9D4" w14:textId="15207D00" w:rsidR="00805BD8" w:rsidRPr="001F1AE4" w:rsidRDefault="008D2E11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B504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35 Min</w:t>
            </w:r>
          </w:p>
        </w:tc>
        <w:tc>
          <w:tcPr>
            <w:tcW w:w="3061" w:type="dxa"/>
          </w:tcPr>
          <w:p w14:paraId="519319F3" w14:textId="77777777" w:rsidR="005B217A" w:rsidRDefault="005B217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Ein gemeinsames Nachhaltigkeitsverständnis etablieren</w:t>
            </w:r>
          </w:p>
          <w:p w14:paraId="3948A174" w14:textId="77777777" w:rsidR="00B76341" w:rsidRDefault="00B76341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FE032C0" w14:textId="77777777" w:rsidR="00B66AAA" w:rsidRDefault="00B66AA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0603C72" w14:textId="63957E76" w:rsidR="00B66AAA" w:rsidRDefault="00B66AA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Verstehen, warum Nachhaltigkeit in der Berufsbildung vermittelt werden soll</w:t>
            </w:r>
          </w:p>
          <w:p w14:paraId="0E764030" w14:textId="77777777" w:rsidR="00B66AAA" w:rsidRDefault="00B66AA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5071CC5" w14:textId="4ADE535B" w:rsidR="00805BD8" w:rsidRPr="00AB7034" w:rsidRDefault="00B66AAA" w:rsidP="006F55B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Probleme der aktuellen Lebensweise identifizieren</w:t>
            </w:r>
            <w:r w:rsidR="006F55B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: Die planetaren Grenzen. Was hat die Baubranche damit zu tun?</w:t>
            </w:r>
          </w:p>
        </w:tc>
        <w:tc>
          <w:tcPr>
            <w:tcW w:w="3969" w:type="dxa"/>
          </w:tcPr>
          <w:p w14:paraId="652E46B6" w14:textId="77777777" w:rsidR="00805BD8" w:rsidRDefault="001D1C01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Einstieg: offener Austausch zu Nachhaltigkeit </w:t>
            </w:r>
          </w:p>
          <w:p w14:paraId="300793BE" w14:textId="022803CF" w:rsidR="001D1C01" w:rsidRDefault="001D1C01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Gemeinsame Definition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festlegen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Nachhaltigkeitsdefinition von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Carl</w:t>
            </w:r>
            <w:r w:rsidR="00FE759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owitz</w:t>
            </w:r>
            <w:r w:rsidR="005E0C1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, das 3-Säulen Modell</w:t>
            </w:r>
            <w:r w:rsidR="00FE759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7BD5A06D" w14:textId="0C250DD9" w:rsidR="00505882" w:rsidRDefault="00505882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Warum Nachhaltigkeit in der Berufsausbildung</w:t>
            </w:r>
          </w:p>
          <w:p w14:paraId="6ED21C56" w14:textId="77777777" w:rsidR="00AA424A" w:rsidRDefault="00AA424A" w:rsidP="009949C8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Input über </w:t>
            </w:r>
            <w:r w:rsidR="00EF1D9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Lernvideo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: Die planetaren Grenzen erklärt </w:t>
            </w:r>
            <w:r w:rsidR="006C19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&amp; was sie für das Baugewerbe bedeuten</w:t>
            </w:r>
          </w:p>
          <w:p w14:paraId="6D1EFD0F" w14:textId="03C58434" w:rsidR="0042427E" w:rsidRPr="009949C8" w:rsidRDefault="00F21E88" w:rsidP="009949C8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21E8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Bsp. planetare Grenze Überladung mit neuartigen Stoffen“</w:t>
            </w:r>
          </w:p>
        </w:tc>
        <w:tc>
          <w:tcPr>
            <w:tcW w:w="3686" w:type="dxa"/>
          </w:tcPr>
          <w:p w14:paraId="78D7635B" w14:textId="436CAC7F" w:rsidR="00805BD8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</w:t>
            </w:r>
            <w:r w:rsidR="000F514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n/Austausch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im Plenum </w:t>
            </w:r>
          </w:p>
          <w:p w14:paraId="27191178" w14:textId="77777777" w:rsidR="00AB2CDB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67A14F" w14:textId="7F8D0E7F" w:rsidR="00AB2CDB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0408DEC7" w14:textId="7777777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4A8EED4" w14:textId="77777777" w:rsidR="0000755F" w:rsidRDefault="00F73509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6F8880B0" w14:textId="77777777" w:rsidR="00454C67" w:rsidRDefault="00454C6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FD77970" w14:textId="77777777" w:rsidR="00454C67" w:rsidRDefault="00454C6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325D96CA" w14:textId="77777777" w:rsidR="002847FC" w:rsidRDefault="002847FC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E169F6D" w14:textId="77777777" w:rsidR="002847FC" w:rsidRDefault="002847FC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EFEACAC" w14:textId="74EF1A98" w:rsidR="002847FC" w:rsidRPr="00AB7034" w:rsidRDefault="002847FC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</w:tc>
        <w:tc>
          <w:tcPr>
            <w:tcW w:w="2268" w:type="dxa"/>
          </w:tcPr>
          <w:p w14:paraId="13B926D8" w14:textId="7D2EE8A2" w:rsidR="00805BD8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03AD18EC" w14:textId="7777777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4E29200" w14:textId="77777777" w:rsidR="00D676A0" w:rsidRDefault="00D676A0" w:rsidP="00D676A0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1E5DDD7D" w14:textId="77777777" w:rsidR="00C23770" w:rsidRDefault="00C23770" w:rsidP="00D676A0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A1531C6" w14:textId="36BBFF84" w:rsidR="00B97E26" w:rsidRDefault="00C23770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PPT-Folien</w:t>
            </w:r>
          </w:p>
          <w:p w14:paraId="5528A1A4" w14:textId="50F222C9" w:rsidR="00C23770" w:rsidRDefault="00C23770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Video</w:t>
            </w:r>
          </w:p>
          <w:p w14:paraId="3E8D30B8" w14:textId="371A0601" w:rsidR="00B97E26" w:rsidRDefault="00454C6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PPT-Folien</w:t>
            </w:r>
          </w:p>
          <w:p w14:paraId="50991356" w14:textId="14A88B8E" w:rsidR="00454C67" w:rsidRDefault="00454C6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Lernvideos</w:t>
            </w:r>
          </w:p>
          <w:p w14:paraId="73DCC9A6" w14:textId="77777777" w:rsidR="00805BD8" w:rsidRDefault="00805BD8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830C7FB" w14:textId="77777777" w:rsidR="000D6C4D" w:rsidRDefault="000D6C4D" w:rsidP="000D6C4D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PPT-Folien</w:t>
            </w:r>
          </w:p>
          <w:p w14:paraId="4113EC3C" w14:textId="0F1AF651" w:rsidR="000D6C4D" w:rsidRPr="00B97E26" w:rsidRDefault="000D6C4D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170EE" w:rsidRPr="002C6303" w14:paraId="76999E00" w14:textId="77777777" w:rsidTr="00A34A96">
        <w:tc>
          <w:tcPr>
            <w:tcW w:w="14176" w:type="dxa"/>
            <w:gridSpan w:val="5"/>
            <w:shd w:val="clear" w:color="auto" w:fill="FAE2D5" w:themeFill="accent2" w:themeFillTint="33"/>
          </w:tcPr>
          <w:p w14:paraId="48B58419" w14:textId="1916F29A" w:rsidR="009170EE" w:rsidRPr="009170EE" w:rsidRDefault="008D7B98" w:rsidP="009170EE">
            <w:pPr>
              <w:tabs>
                <w:tab w:val="left" w:pos="6015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Ggf. </w:t>
            </w:r>
            <w:r w:rsidR="009170EE" w:rsidRPr="009170E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Pause</w:t>
            </w:r>
          </w:p>
        </w:tc>
      </w:tr>
      <w:tr w:rsidR="009170EE" w:rsidRPr="002C6303" w14:paraId="0D2130C1" w14:textId="77777777" w:rsidTr="009170EE">
        <w:tc>
          <w:tcPr>
            <w:tcW w:w="14176" w:type="dxa"/>
            <w:gridSpan w:val="5"/>
            <w:shd w:val="clear" w:color="auto" w:fill="FAE2D5" w:themeFill="accent2" w:themeFillTint="33"/>
          </w:tcPr>
          <w:p w14:paraId="764D4371" w14:textId="31F6B86E" w:rsidR="009170EE" w:rsidRDefault="009170E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408C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Abschnitt 2: </w:t>
            </w:r>
            <w:r w:rsidR="00F408C5" w:rsidRPr="00F408C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Was wollen wir erreichen?</w:t>
            </w:r>
            <w:r w:rsidR="00F408C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F408C5" w:rsidRPr="00F408C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ergänzen)</w:t>
            </w:r>
          </w:p>
        </w:tc>
      </w:tr>
      <w:tr w:rsidR="009170EE" w:rsidRPr="002C6303" w14:paraId="6BE8D3B0" w14:textId="77777777" w:rsidTr="006F55B5">
        <w:tc>
          <w:tcPr>
            <w:tcW w:w="1192" w:type="dxa"/>
          </w:tcPr>
          <w:p w14:paraId="4CA94843" w14:textId="0A0AE904" w:rsidR="009170EE" w:rsidRPr="001F1AE4" w:rsidRDefault="000E711B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  <w:r w:rsidR="00B50480" w:rsidRPr="00B504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</w:p>
        </w:tc>
        <w:tc>
          <w:tcPr>
            <w:tcW w:w="3061" w:type="dxa"/>
          </w:tcPr>
          <w:p w14:paraId="154622CF" w14:textId="6DED439F" w:rsidR="009170EE" w:rsidRDefault="00F408C5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Zielbilder und Modelle nachhaltiger Entwicklung kennenlernen </w:t>
            </w:r>
          </w:p>
        </w:tc>
        <w:tc>
          <w:tcPr>
            <w:tcW w:w="3969" w:type="dxa"/>
          </w:tcPr>
          <w:p w14:paraId="2D557D9B" w14:textId="77777777" w:rsidR="00923733" w:rsidRDefault="0092373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Kennenlernen</w:t>
            </w:r>
            <w:r w:rsidR="001D2F7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von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vier</w:t>
            </w:r>
            <w:r w:rsidR="001D2F7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Nachhaltigkeitsmodellen</w:t>
            </w:r>
          </w:p>
          <w:p w14:paraId="3EB22B54" w14:textId="4D44443D" w:rsidR="001D2F71" w:rsidRPr="00DB1F24" w:rsidRDefault="00923733" w:rsidP="00DB1F24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Arbeitsphase: </w:t>
            </w:r>
            <w:r w:rsidR="008D7B9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Vergleich und Diskussion der Modelle </w:t>
            </w:r>
            <w:r w:rsidR="00C65FE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– genauer Arbeitsauftrag siehe Folien</w:t>
            </w:r>
          </w:p>
        </w:tc>
        <w:tc>
          <w:tcPr>
            <w:tcW w:w="3686" w:type="dxa"/>
          </w:tcPr>
          <w:p w14:paraId="0761BEE7" w14:textId="40941C29" w:rsidR="009170EE" w:rsidRDefault="0092373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3251F023" w14:textId="77777777" w:rsidR="00404261" w:rsidRDefault="0040426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D6EC7ED" w14:textId="48CC47F9" w:rsidR="00404261" w:rsidRDefault="0040426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im Plenum</w:t>
            </w:r>
          </w:p>
          <w:p w14:paraId="5434FDF8" w14:textId="4EFAB3B9" w:rsidR="00923733" w:rsidRDefault="0092373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268" w:type="dxa"/>
          </w:tcPr>
          <w:p w14:paraId="6617BADB" w14:textId="77777777" w:rsidR="009170EE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35BA7BB6" w14:textId="77777777" w:rsidR="00FD15F5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CD9218D" w14:textId="77777777" w:rsidR="00FD15F5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Moderationskarten </w:t>
            </w:r>
          </w:p>
          <w:p w14:paraId="100005BD" w14:textId="3DFDEA44" w:rsid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56FA7" w:rsidRPr="002C6303" w14:paraId="31C5D839" w14:textId="77777777" w:rsidTr="00601EB4">
        <w:tc>
          <w:tcPr>
            <w:tcW w:w="14176" w:type="dxa"/>
            <w:gridSpan w:val="5"/>
            <w:shd w:val="clear" w:color="auto" w:fill="FAE2D5" w:themeFill="accent2" w:themeFillTint="33"/>
          </w:tcPr>
          <w:p w14:paraId="367496B1" w14:textId="3BFCBF96" w:rsidR="00456FA7" w:rsidRP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56F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Ggf. Pause</w:t>
            </w:r>
          </w:p>
        </w:tc>
      </w:tr>
      <w:tr w:rsidR="007E0CE3" w:rsidRPr="002C6303" w14:paraId="0732C904" w14:textId="77777777" w:rsidTr="007E0CE3">
        <w:tc>
          <w:tcPr>
            <w:tcW w:w="14176" w:type="dxa"/>
            <w:gridSpan w:val="5"/>
            <w:shd w:val="clear" w:color="auto" w:fill="FAE2D5" w:themeFill="accent2" w:themeFillTint="33"/>
          </w:tcPr>
          <w:p w14:paraId="3C28E054" w14:textId="76A0322D" w:rsidR="007E0CE3" w:rsidRDefault="007E0CE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E0CE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Abschnitt </w:t>
            </w:r>
            <w:r w:rsidR="002132E2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  <w:r w:rsidRPr="007E0CE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: Wie erreichen wir unser Ziel?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7E0CE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ergänzen)</w:t>
            </w:r>
          </w:p>
        </w:tc>
      </w:tr>
      <w:tr w:rsidR="0073697D" w:rsidRPr="002C6303" w14:paraId="36B86069" w14:textId="77777777" w:rsidTr="006F55B5">
        <w:tc>
          <w:tcPr>
            <w:tcW w:w="1192" w:type="dxa"/>
          </w:tcPr>
          <w:p w14:paraId="4E68C1FF" w14:textId="349357F5" w:rsidR="0073697D" w:rsidRPr="001F1AE4" w:rsidRDefault="00854FE4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40</w:t>
            </w:r>
            <w:r w:rsidR="001E7999" w:rsidRPr="001E799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</w:p>
        </w:tc>
        <w:tc>
          <w:tcPr>
            <w:tcW w:w="3061" w:type="dxa"/>
          </w:tcPr>
          <w:p w14:paraId="23E72769" w14:textId="4E6A03BF" w:rsidR="0073697D" w:rsidRDefault="00206704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Kennenlernen von Nachhaltigkeitsstrategien</w:t>
            </w:r>
          </w:p>
        </w:tc>
        <w:tc>
          <w:tcPr>
            <w:tcW w:w="3969" w:type="dxa"/>
          </w:tcPr>
          <w:p w14:paraId="695D29B2" w14:textId="77777777" w:rsidR="00C272C3" w:rsidRDefault="00C272C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Kennenlernen von drei Nachhaltigkeitsstrategien: Effizienz, Konsistenz, Suffizienz </w:t>
            </w:r>
          </w:p>
          <w:p w14:paraId="5EDA15B7" w14:textId="0A1BC56A" w:rsidR="00653822" w:rsidRDefault="00653822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Arbeitsphase: Vergleich und Diskussion der Strategien – genauer Arbeitsauftrag siehe Folien</w:t>
            </w:r>
          </w:p>
          <w:p w14:paraId="6B960C86" w14:textId="77777777" w:rsidR="001965BD" w:rsidRDefault="001E256E" w:rsidP="00345452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Arbeitsphase: Sammeln im Plenum: Was brauche ich wirklich, um glücklich zu sein?</w:t>
            </w:r>
          </w:p>
          <w:p w14:paraId="75DF9D77" w14:textId="78ED43AC" w:rsidR="00345452" w:rsidRPr="00345452" w:rsidRDefault="00345452" w:rsidP="00345452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Input zu Lebenszufriedenheit und Glück</w:t>
            </w:r>
          </w:p>
        </w:tc>
        <w:tc>
          <w:tcPr>
            <w:tcW w:w="3686" w:type="dxa"/>
          </w:tcPr>
          <w:p w14:paraId="3C6A4723" w14:textId="77777777" w:rsidR="003759D2" w:rsidRDefault="003759D2" w:rsidP="003759D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Frontaler Input durch Moderation</w:t>
            </w:r>
          </w:p>
          <w:p w14:paraId="4A8D4E9D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11D5C42" w14:textId="77777777" w:rsidR="00133F2D" w:rsidRDefault="00133F2D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90E41D1" w14:textId="77777777" w:rsidR="00352E5F" w:rsidRDefault="001640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Diskussion/Austausch im Plenum </w:t>
            </w:r>
          </w:p>
          <w:p w14:paraId="7C3B5C8D" w14:textId="77777777" w:rsidR="001E256E" w:rsidRDefault="001E256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5D9E3D7" w14:textId="77777777" w:rsidR="001E256E" w:rsidRDefault="001E256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44BFEF7" w14:textId="77777777" w:rsidR="001E256E" w:rsidRDefault="001E256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4E5CA44" w14:textId="77777777" w:rsidR="001E256E" w:rsidRDefault="001E256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im Plenum</w:t>
            </w:r>
          </w:p>
          <w:p w14:paraId="2FCC81BA" w14:textId="77777777" w:rsidR="00345452" w:rsidRDefault="0034545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39977B0" w14:textId="77777777" w:rsidR="00345452" w:rsidRDefault="00345452" w:rsidP="0034545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1EA8D286" w14:textId="22814537" w:rsidR="00345452" w:rsidRDefault="0034545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268" w:type="dxa"/>
          </w:tcPr>
          <w:p w14:paraId="5A6A9BDE" w14:textId="65274FAD" w:rsidR="0073697D" w:rsidRDefault="00B33DA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PPT-Folien</w:t>
            </w:r>
          </w:p>
          <w:p w14:paraId="29F8ABC6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90155FF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E0B12A7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Moderationskarten </w:t>
            </w:r>
          </w:p>
          <w:p w14:paraId="45606E74" w14:textId="77777777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F016EAA" w14:textId="77777777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0E54230" w14:textId="77777777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641DB31" w14:textId="77777777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Flip Chart</w:t>
            </w:r>
          </w:p>
          <w:p w14:paraId="2F2219DF" w14:textId="77777777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A474804" w14:textId="77777777" w:rsidR="005631B2" w:rsidRDefault="005631B2" w:rsidP="005631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PPT-Folien</w:t>
            </w:r>
          </w:p>
          <w:p w14:paraId="4DA10E8F" w14:textId="0995F785" w:rsidR="005631B2" w:rsidRDefault="005631B2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D4865" w:rsidRPr="002C6303" w14:paraId="04BA9C5E" w14:textId="77777777" w:rsidTr="004D4865">
        <w:tc>
          <w:tcPr>
            <w:tcW w:w="14176" w:type="dxa"/>
            <w:gridSpan w:val="5"/>
            <w:shd w:val="clear" w:color="auto" w:fill="FAE2D5" w:themeFill="accent2" w:themeFillTint="33"/>
          </w:tcPr>
          <w:p w14:paraId="20D77545" w14:textId="2F062284" w:rsidR="004D4865" w:rsidRDefault="004D486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D486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Abschluss, Ergebnissicherung, Fragen klären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4D486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einfügen)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8454B5" w:rsidRPr="002C6303" w14:paraId="5C8F65A1" w14:textId="77777777" w:rsidTr="006F55B5">
        <w:tc>
          <w:tcPr>
            <w:tcW w:w="1192" w:type="dxa"/>
          </w:tcPr>
          <w:p w14:paraId="1D785071" w14:textId="594B94A7" w:rsidR="008454B5" w:rsidRDefault="004D4865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4D486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3061" w:type="dxa"/>
          </w:tcPr>
          <w:p w14:paraId="2BB2D226" w14:textId="10844275" w:rsidR="008454B5" w:rsidRDefault="008A6996" w:rsidP="008A699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Fragen klären, Ergebnisse sichern</w:t>
            </w:r>
          </w:p>
        </w:tc>
        <w:tc>
          <w:tcPr>
            <w:tcW w:w="3969" w:type="dxa"/>
          </w:tcPr>
          <w:p w14:paraId="737FDCA8" w14:textId="77777777" w:rsidR="009548D4" w:rsidRDefault="009548D4" w:rsidP="009548D4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Fragen/Unklarheiten klären, die im Laufe des Moduls aufgekommen sind – Blick auf das Flipchart </w:t>
            </w:r>
          </w:p>
          <w:p w14:paraId="0634C025" w14:textId="0B4112CB" w:rsidR="008454B5" w:rsidRDefault="009548D4" w:rsidP="009548D4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Nochmal gemeinsam Revue passieren lassen: was wurde gelernt?</w:t>
            </w:r>
          </w:p>
        </w:tc>
        <w:tc>
          <w:tcPr>
            <w:tcW w:w="3686" w:type="dxa"/>
          </w:tcPr>
          <w:p w14:paraId="30BBF1BB" w14:textId="54BD94DE" w:rsidR="008454B5" w:rsidRDefault="009548D4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Austausch im Plenum</w:t>
            </w:r>
          </w:p>
        </w:tc>
        <w:tc>
          <w:tcPr>
            <w:tcW w:w="2268" w:type="dxa"/>
          </w:tcPr>
          <w:p w14:paraId="353565CE" w14:textId="31F5B057" w:rsidR="008454B5" w:rsidRDefault="00CB2CEC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 </w:t>
            </w:r>
          </w:p>
        </w:tc>
      </w:tr>
      <w:bookmarkEnd w:id="0"/>
    </w:tbl>
    <w:p w14:paraId="65725332" w14:textId="77777777" w:rsidR="00A86F2B" w:rsidRPr="002C6303" w:rsidRDefault="00A86F2B" w:rsidP="007A0A98">
      <w:pPr>
        <w:spacing w:line="276" w:lineRule="auto"/>
        <w:rPr>
          <w:rFonts w:ascii="Arial" w:hAnsi="Arial" w:cs="Arial"/>
          <w:color w:val="000000" w:themeColor="text1"/>
        </w:rPr>
      </w:pPr>
    </w:p>
    <w:sectPr w:rsidR="00A86F2B" w:rsidRPr="002C6303" w:rsidSect="007A0A98"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F8D2" w14:textId="77777777" w:rsidR="00E54C52" w:rsidRDefault="00E54C52" w:rsidP="002C2586">
      <w:pPr>
        <w:spacing w:after="0" w:line="240" w:lineRule="auto"/>
      </w:pPr>
      <w:r>
        <w:separator/>
      </w:r>
    </w:p>
  </w:endnote>
  <w:endnote w:type="continuationSeparator" w:id="0">
    <w:p w14:paraId="120AA0D2" w14:textId="77777777" w:rsidR="00E54C52" w:rsidRDefault="00E54C52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EndPr/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Train-the-Trainer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B578" w14:textId="77777777" w:rsidR="00E54C52" w:rsidRDefault="00E54C52" w:rsidP="002C2586">
      <w:pPr>
        <w:spacing w:after="0" w:line="240" w:lineRule="auto"/>
      </w:pPr>
      <w:r>
        <w:separator/>
      </w:r>
    </w:p>
  </w:footnote>
  <w:footnote w:type="continuationSeparator" w:id="0">
    <w:p w14:paraId="1DA6B8FB" w14:textId="77777777" w:rsidR="00E54C52" w:rsidRDefault="00E54C52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FEB"/>
    <w:multiLevelType w:val="hybridMultilevel"/>
    <w:tmpl w:val="2EE8C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5147"/>
    <w:multiLevelType w:val="hybridMultilevel"/>
    <w:tmpl w:val="BB505E68"/>
    <w:lvl w:ilvl="0" w:tplc="5A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C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715213"/>
    <w:multiLevelType w:val="hybridMultilevel"/>
    <w:tmpl w:val="F45AD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16F2"/>
    <w:multiLevelType w:val="hybridMultilevel"/>
    <w:tmpl w:val="EFA2B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D053B"/>
    <w:multiLevelType w:val="hybridMultilevel"/>
    <w:tmpl w:val="C2CCC2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470">
    <w:abstractNumId w:val="6"/>
  </w:num>
  <w:num w:numId="2" w16cid:durableId="1278757232">
    <w:abstractNumId w:val="0"/>
  </w:num>
  <w:num w:numId="3" w16cid:durableId="907960287">
    <w:abstractNumId w:val="5"/>
  </w:num>
  <w:num w:numId="4" w16cid:durableId="1697658414">
    <w:abstractNumId w:val="7"/>
  </w:num>
  <w:num w:numId="5" w16cid:durableId="1483741392">
    <w:abstractNumId w:val="2"/>
  </w:num>
  <w:num w:numId="6" w16cid:durableId="1070737244">
    <w:abstractNumId w:val="4"/>
  </w:num>
  <w:num w:numId="7" w16cid:durableId="315838855">
    <w:abstractNumId w:val="8"/>
  </w:num>
  <w:num w:numId="8" w16cid:durableId="640619306">
    <w:abstractNumId w:val="9"/>
  </w:num>
  <w:num w:numId="9" w16cid:durableId="1515487144">
    <w:abstractNumId w:val="3"/>
  </w:num>
  <w:num w:numId="10" w16cid:durableId="168579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0755F"/>
    <w:rsid w:val="00011902"/>
    <w:rsid w:val="000153E0"/>
    <w:rsid w:val="00017C9E"/>
    <w:rsid w:val="00017F7D"/>
    <w:rsid w:val="000226B6"/>
    <w:rsid w:val="00024C78"/>
    <w:rsid w:val="00026175"/>
    <w:rsid w:val="00032837"/>
    <w:rsid w:val="00045520"/>
    <w:rsid w:val="0005005F"/>
    <w:rsid w:val="00061852"/>
    <w:rsid w:val="00063C3F"/>
    <w:rsid w:val="000641E9"/>
    <w:rsid w:val="00071FEA"/>
    <w:rsid w:val="00080CBC"/>
    <w:rsid w:val="00081186"/>
    <w:rsid w:val="0008250E"/>
    <w:rsid w:val="00084428"/>
    <w:rsid w:val="0009049E"/>
    <w:rsid w:val="000913F7"/>
    <w:rsid w:val="00091982"/>
    <w:rsid w:val="00091B58"/>
    <w:rsid w:val="0009340C"/>
    <w:rsid w:val="000935BD"/>
    <w:rsid w:val="0009409D"/>
    <w:rsid w:val="000A0731"/>
    <w:rsid w:val="000A140A"/>
    <w:rsid w:val="000A21C3"/>
    <w:rsid w:val="000A6B96"/>
    <w:rsid w:val="000B01AB"/>
    <w:rsid w:val="000B51AA"/>
    <w:rsid w:val="000C38E6"/>
    <w:rsid w:val="000C3E33"/>
    <w:rsid w:val="000C5B32"/>
    <w:rsid w:val="000D0843"/>
    <w:rsid w:val="000D1B04"/>
    <w:rsid w:val="000D1F4D"/>
    <w:rsid w:val="000D23E4"/>
    <w:rsid w:val="000D5BA3"/>
    <w:rsid w:val="000D6C4D"/>
    <w:rsid w:val="000E0761"/>
    <w:rsid w:val="000E1760"/>
    <w:rsid w:val="000E34E2"/>
    <w:rsid w:val="000E711B"/>
    <w:rsid w:val="000E74E2"/>
    <w:rsid w:val="000F0BCA"/>
    <w:rsid w:val="000F192D"/>
    <w:rsid w:val="000F2813"/>
    <w:rsid w:val="000F3133"/>
    <w:rsid w:val="000F5149"/>
    <w:rsid w:val="000F6269"/>
    <w:rsid w:val="00103082"/>
    <w:rsid w:val="00107FA6"/>
    <w:rsid w:val="001150EB"/>
    <w:rsid w:val="00121D9E"/>
    <w:rsid w:val="00124B13"/>
    <w:rsid w:val="00130D1D"/>
    <w:rsid w:val="00131222"/>
    <w:rsid w:val="00131944"/>
    <w:rsid w:val="00132C75"/>
    <w:rsid w:val="00133179"/>
    <w:rsid w:val="00133F2D"/>
    <w:rsid w:val="001346D2"/>
    <w:rsid w:val="00134E91"/>
    <w:rsid w:val="00136BC5"/>
    <w:rsid w:val="0013793D"/>
    <w:rsid w:val="001402F6"/>
    <w:rsid w:val="00140E08"/>
    <w:rsid w:val="001414EF"/>
    <w:rsid w:val="001434D6"/>
    <w:rsid w:val="001524AC"/>
    <w:rsid w:val="00152FEB"/>
    <w:rsid w:val="0015535C"/>
    <w:rsid w:val="00157533"/>
    <w:rsid w:val="001579DA"/>
    <w:rsid w:val="00160841"/>
    <w:rsid w:val="00164083"/>
    <w:rsid w:val="0016503B"/>
    <w:rsid w:val="00167E94"/>
    <w:rsid w:val="00167F36"/>
    <w:rsid w:val="001710C8"/>
    <w:rsid w:val="00172210"/>
    <w:rsid w:val="001760ED"/>
    <w:rsid w:val="00177E17"/>
    <w:rsid w:val="00182837"/>
    <w:rsid w:val="001854D7"/>
    <w:rsid w:val="00190082"/>
    <w:rsid w:val="00190B25"/>
    <w:rsid w:val="00190F66"/>
    <w:rsid w:val="001925A4"/>
    <w:rsid w:val="00192B61"/>
    <w:rsid w:val="00193DFB"/>
    <w:rsid w:val="001965BD"/>
    <w:rsid w:val="001A3577"/>
    <w:rsid w:val="001B07BB"/>
    <w:rsid w:val="001B0D54"/>
    <w:rsid w:val="001B7D12"/>
    <w:rsid w:val="001C0FD7"/>
    <w:rsid w:val="001C2AA7"/>
    <w:rsid w:val="001C312C"/>
    <w:rsid w:val="001C39CB"/>
    <w:rsid w:val="001C44BD"/>
    <w:rsid w:val="001D08EB"/>
    <w:rsid w:val="001D1C01"/>
    <w:rsid w:val="001D2F71"/>
    <w:rsid w:val="001E1F60"/>
    <w:rsid w:val="001E256E"/>
    <w:rsid w:val="001E67F1"/>
    <w:rsid w:val="001E7999"/>
    <w:rsid w:val="001F0E32"/>
    <w:rsid w:val="001F1AE4"/>
    <w:rsid w:val="002000F5"/>
    <w:rsid w:val="0020441F"/>
    <w:rsid w:val="00204825"/>
    <w:rsid w:val="00206704"/>
    <w:rsid w:val="00207975"/>
    <w:rsid w:val="00212EC6"/>
    <w:rsid w:val="002132E2"/>
    <w:rsid w:val="00216199"/>
    <w:rsid w:val="002171EE"/>
    <w:rsid w:val="00220065"/>
    <w:rsid w:val="00223948"/>
    <w:rsid w:val="00223998"/>
    <w:rsid w:val="002248BB"/>
    <w:rsid w:val="00224E9D"/>
    <w:rsid w:val="00225305"/>
    <w:rsid w:val="002263EF"/>
    <w:rsid w:val="002306BA"/>
    <w:rsid w:val="002377DF"/>
    <w:rsid w:val="00243C93"/>
    <w:rsid w:val="00252B1E"/>
    <w:rsid w:val="00256C50"/>
    <w:rsid w:val="00266F5C"/>
    <w:rsid w:val="00267F50"/>
    <w:rsid w:val="00275AF5"/>
    <w:rsid w:val="00276C93"/>
    <w:rsid w:val="002809F6"/>
    <w:rsid w:val="002813D5"/>
    <w:rsid w:val="002847FC"/>
    <w:rsid w:val="00285715"/>
    <w:rsid w:val="0029650E"/>
    <w:rsid w:val="00296B7C"/>
    <w:rsid w:val="0029730B"/>
    <w:rsid w:val="002A17F6"/>
    <w:rsid w:val="002A24DD"/>
    <w:rsid w:val="002A4741"/>
    <w:rsid w:val="002B00F7"/>
    <w:rsid w:val="002B0390"/>
    <w:rsid w:val="002B4F74"/>
    <w:rsid w:val="002C129B"/>
    <w:rsid w:val="002C2586"/>
    <w:rsid w:val="002C4C0E"/>
    <w:rsid w:val="002C6303"/>
    <w:rsid w:val="002D02B7"/>
    <w:rsid w:val="002D35EF"/>
    <w:rsid w:val="002D38B9"/>
    <w:rsid w:val="002D3D41"/>
    <w:rsid w:val="002D68EC"/>
    <w:rsid w:val="002E03DE"/>
    <w:rsid w:val="002E5823"/>
    <w:rsid w:val="002E5BE8"/>
    <w:rsid w:val="002F0FF1"/>
    <w:rsid w:val="002F7B3F"/>
    <w:rsid w:val="0030204D"/>
    <w:rsid w:val="00304579"/>
    <w:rsid w:val="00305C8B"/>
    <w:rsid w:val="00310158"/>
    <w:rsid w:val="00311851"/>
    <w:rsid w:val="00317DAB"/>
    <w:rsid w:val="0032061B"/>
    <w:rsid w:val="00320F81"/>
    <w:rsid w:val="00323624"/>
    <w:rsid w:val="003247F4"/>
    <w:rsid w:val="00324B12"/>
    <w:rsid w:val="0032507A"/>
    <w:rsid w:val="003310E9"/>
    <w:rsid w:val="00331DA1"/>
    <w:rsid w:val="0033496E"/>
    <w:rsid w:val="00342EA7"/>
    <w:rsid w:val="00345452"/>
    <w:rsid w:val="003515CE"/>
    <w:rsid w:val="00352135"/>
    <w:rsid w:val="00352E5F"/>
    <w:rsid w:val="0036610B"/>
    <w:rsid w:val="00370619"/>
    <w:rsid w:val="00370759"/>
    <w:rsid w:val="0037478B"/>
    <w:rsid w:val="00374BB9"/>
    <w:rsid w:val="003759D2"/>
    <w:rsid w:val="00375D0B"/>
    <w:rsid w:val="00383C00"/>
    <w:rsid w:val="00384A9F"/>
    <w:rsid w:val="0038795C"/>
    <w:rsid w:val="0039105C"/>
    <w:rsid w:val="00391F2A"/>
    <w:rsid w:val="00396DD9"/>
    <w:rsid w:val="003974C2"/>
    <w:rsid w:val="003A1386"/>
    <w:rsid w:val="003A188B"/>
    <w:rsid w:val="003A35CF"/>
    <w:rsid w:val="003A487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C45F3"/>
    <w:rsid w:val="003D1783"/>
    <w:rsid w:val="003D3E59"/>
    <w:rsid w:val="003D436A"/>
    <w:rsid w:val="003D74FB"/>
    <w:rsid w:val="003E09D5"/>
    <w:rsid w:val="003E0F1D"/>
    <w:rsid w:val="003E6B9C"/>
    <w:rsid w:val="003F0258"/>
    <w:rsid w:val="003F2200"/>
    <w:rsid w:val="003F2B6C"/>
    <w:rsid w:val="003F4C59"/>
    <w:rsid w:val="003F5229"/>
    <w:rsid w:val="0040019B"/>
    <w:rsid w:val="00404261"/>
    <w:rsid w:val="00405667"/>
    <w:rsid w:val="00405A0D"/>
    <w:rsid w:val="004076E7"/>
    <w:rsid w:val="00410D27"/>
    <w:rsid w:val="004126B5"/>
    <w:rsid w:val="0041304E"/>
    <w:rsid w:val="00420A43"/>
    <w:rsid w:val="00420F01"/>
    <w:rsid w:val="0042427E"/>
    <w:rsid w:val="0042450F"/>
    <w:rsid w:val="00426F75"/>
    <w:rsid w:val="00431B31"/>
    <w:rsid w:val="00434ED5"/>
    <w:rsid w:val="00446C15"/>
    <w:rsid w:val="00452B4B"/>
    <w:rsid w:val="00454C67"/>
    <w:rsid w:val="00456FA7"/>
    <w:rsid w:val="00465625"/>
    <w:rsid w:val="004669A6"/>
    <w:rsid w:val="0046712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C1424"/>
    <w:rsid w:val="004C3021"/>
    <w:rsid w:val="004C3E34"/>
    <w:rsid w:val="004C473A"/>
    <w:rsid w:val="004C5D50"/>
    <w:rsid w:val="004C7A07"/>
    <w:rsid w:val="004D2D09"/>
    <w:rsid w:val="004D3EF7"/>
    <w:rsid w:val="004D40EA"/>
    <w:rsid w:val="004D4865"/>
    <w:rsid w:val="004D7078"/>
    <w:rsid w:val="004D711A"/>
    <w:rsid w:val="004E37C5"/>
    <w:rsid w:val="004E3A9E"/>
    <w:rsid w:val="004E49B5"/>
    <w:rsid w:val="004F40FB"/>
    <w:rsid w:val="004F470C"/>
    <w:rsid w:val="004F5E6D"/>
    <w:rsid w:val="004F6DE4"/>
    <w:rsid w:val="00504FC2"/>
    <w:rsid w:val="00505882"/>
    <w:rsid w:val="005102B3"/>
    <w:rsid w:val="00514A35"/>
    <w:rsid w:val="00516F31"/>
    <w:rsid w:val="00517B55"/>
    <w:rsid w:val="00520242"/>
    <w:rsid w:val="00523DA3"/>
    <w:rsid w:val="005244C8"/>
    <w:rsid w:val="00526688"/>
    <w:rsid w:val="00527DF4"/>
    <w:rsid w:val="00545E3A"/>
    <w:rsid w:val="00546209"/>
    <w:rsid w:val="00551C60"/>
    <w:rsid w:val="00552594"/>
    <w:rsid w:val="00553128"/>
    <w:rsid w:val="00553C48"/>
    <w:rsid w:val="00553E7C"/>
    <w:rsid w:val="00555F1A"/>
    <w:rsid w:val="005604CF"/>
    <w:rsid w:val="00562D2A"/>
    <w:rsid w:val="005631B2"/>
    <w:rsid w:val="00563E08"/>
    <w:rsid w:val="0056527E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36E"/>
    <w:rsid w:val="00587492"/>
    <w:rsid w:val="00592AF1"/>
    <w:rsid w:val="0059678F"/>
    <w:rsid w:val="00596838"/>
    <w:rsid w:val="005A0938"/>
    <w:rsid w:val="005A0B44"/>
    <w:rsid w:val="005A327F"/>
    <w:rsid w:val="005B03D6"/>
    <w:rsid w:val="005B217A"/>
    <w:rsid w:val="005B392E"/>
    <w:rsid w:val="005B7FF7"/>
    <w:rsid w:val="005C5AC4"/>
    <w:rsid w:val="005C7411"/>
    <w:rsid w:val="005C7AFE"/>
    <w:rsid w:val="005D2206"/>
    <w:rsid w:val="005D664D"/>
    <w:rsid w:val="005E0591"/>
    <w:rsid w:val="005E0C1A"/>
    <w:rsid w:val="005E4A7A"/>
    <w:rsid w:val="005E76CC"/>
    <w:rsid w:val="00605572"/>
    <w:rsid w:val="0061313C"/>
    <w:rsid w:val="006138E4"/>
    <w:rsid w:val="00615D8E"/>
    <w:rsid w:val="0061619F"/>
    <w:rsid w:val="006237F4"/>
    <w:rsid w:val="006241D7"/>
    <w:rsid w:val="00624D75"/>
    <w:rsid w:val="00633E8F"/>
    <w:rsid w:val="00636021"/>
    <w:rsid w:val="00637423"/>
    <w:rsid w:val="0064090A"/>
    <w:rsid w:val="006431CE"/>
    <w:rsid w:val="00644443"/>
    <w:rsid w:val="006467CD"/>
    <w:rsid w:val="006473E4"/>
    <w:rsid w:val="00653822"/>
    <w:rsid w:val="0065418B"/>
    <w:rsid w:val="00655CF2"/>
    <w:rsid w:val="006566A6"/>
    <w:rsid w:val="006568E9"/>
    <w:rsid w:val="00656BD7"/>
    <w:rsid w:val="00656DA3"/>
    <w:rsid w:val="00657583"/>
    <w:rsid w:val="00657BD5"/>
    <w:rsid w:val="00657E62"/>
    <w:rsid w:val="006649C4"/>
    <w:rsid w:val="00674496"/>
    <w:rsid w:val="00676C2A"/>
    <w:rsid w:val="0068333E"/>
    <w:rsid w:val="006843C1"/>
    <w:rsid w:val="006863D1"/>
    <w:rsid w:val="0068767A"/>
    <w:rsid w:val="0069145F"/>
    <w:rsid w:val="0069191E"/>
    <w:rsid w:val="00696FF9"/>
    <w:rsid w:val="0069749F"/>
    <w:rsid w:val="006A38EA"/>
    <w:rsid w:val="006A4874"/>
    <w:rsid w:val="006A7875"/>
    <w:rsid w:val="006A7F46"/>
    <w:rsid w:val="006B2B57"/>
    <w:rsid w:val="006B4AB9"/>
    <w:rsid w:val="006B7D6F"/>
    <w:rsid w:val="006C19B7"/>
    <w:rsid w:val="006C49D8"/>
    <w:rsid w:val="006C5C1B"/>
    <w:rsid w:val="006C6DE2"/>
    <w:rsid w:val="006D52AC"/>
    <w:rsid w:val="006D5AEE"/>
    <w:rsid w:val="006D665F"/>
    <w:rsid w:val="006E3C9C"/>
    <w:rsid w:val="006E4442"/>
    <w:rsid w:val="006E466D"/>
    <w:rsid w:val="006E540A"/>
    <w:rsid w:val="006E5820"/>
    <w:rsid w:val="006F0F91"/>
    <w:rsid w:val="006F4226"/>
    <w:rsid w:val="006F55B5"/>
    <w:rsid w:val="006F7591"/>
    <w:rsid w:val="006F7F8B"/>
    <w:rsid w:val="007006D6"/>
    <w:rsid w:val="007050FC"/>
    <w:rsid w:val="007063F9"/>
    <w:rsid w:val="00712989"/>
    <w:rsid w:val="00713CBA"/>
    <w:rsid w:val="0071413C"/>
    <w:rsid w:val="00714BE5"/>
    <w:rsid w:val="00716428"/>
    <w:rsid w:val="00722B96"/>
    <w:rsid w:val="00725DE7"/>
    <w:rsid w:val="007301FF"/>
    <w:rsid w:val="0073550F"/>
    <w:rsid w:val="0073697D"/>
    <w:rsid w:val="00740046"/>
    <w:rsid w:val="00744F7F"/>
    <w:rsid w:val="0074508E"/>
    <w:rsid w:val="00747AFD"/>
    <w:rsid w:val="0075054B"/>
    <w:rsid w:val="00751D51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24B5"/>
    <w:rsid w:val="007933DE"/>
    <w:rsid w:val="00795C95"/>
    <w:rsid w:val="007A0A98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0CE3"/>
    <w:rsid w:val="007E1A81"/>
    <w:rsid w:val="007E2221"/>
    <w:rsid w:val="007E5AC5"/>
    <w:rsid w:val="007E704E"/>
    <w:rsid w:val="007E7F55"/>
    <w:rsid w:val="007F1BA3"/>
    <w:rsid w:val="007F22E5"/>
    <w:rsid w:val="00803141"/>
    <w:rsid w:val="008031A5"/>
    <w:rsid w:val="0080442F"/>
    <w:rsid w:val="008055F8"/>
    <w:rsid w:val="00805BD8"/>
    <w:rsid w:val="00812962"/>
    <w:rsid w:val="00820A5D"/>
    <w:rsid w:val="0082233F"/>
    <w:rsid w:val="00822ECC"/>
    <w:rsid w:val="00825796"/>
    <w:rsid w:val="00830047"/>
    <w:rsid w:val="00832018"/>
    <w:rsid w:val="008330C7"/>
    <w:rsid w:val="00840267"/>
    <w:rsid w:val="008454B5"/>
    <w:rsid w:val="008467AC"/>
    <w:rsid w:val="00850D6E"/>
    <w:rsid w:val="00852D75"/>
    <w:rsid w:val="00854FE4"/>
    <w:rsid w:val="00860F06"/>
    <w:rsid w:val="00865AE9"/>
    <w:rsid w:val="00867361"/>
    <w:rsid w:val="008802DD"/>
    <w:rsid w:val="0088311B"/>
    <w:rsid w:val="0089072A"/>
    <w:rsid w:val="008909DF"/>
    <w:rsid w:val="008921E1"/>
    <w:rsid w:val="00895AE7"/>
    <w:rsid w:val="00896554"/>
    <w:rsid w:val="008A0DA8"/>
    <w:rsid w:val="008A1D7F"/>
    <w:rsid w:val="008A64C8"/>
    <w:rsid w:val="008A6996"/>
    <w:rsid w:val="008A7A34"/>
    <w:rsid w:val="008B1AF4"/>
    <w:rsid w:val="008C0D79"/>
    <w:rsid w:val="008C75AC"/>
    <w:rsid w:val="008D08F1"/>
    <w:rsid w:val="008D1870"/>
    <w:rsid w:val="008D2E11"/>
    <w:rsid w:val="008D38ED"/>
    <w:rsid w:val="008D4D6E"/>
    <w:rsid w:val="008D7B98"/>
    <w:rsid w:val="008D7DB2"/>
    <w:rsid w:val="008E28A5"/>
    <w:rsid w:val="008F14DB"/>
    <w:rsid w:val="008F3AF9"/>
    <w:rsid w:val="008F4829"/>
    <w:rsid w:val="008F508C"/>
    <w:rsid w:val="008F7419"/>
    <w:rsid w:val="00903917"/>
    <w:rsid w:val="0091064E"/>
    <w:rsid w:val="00915407"/>
    <w:rsid w:val="009170EE"/>
    <w:rsid w:val="009176B1"/>
    <w:rsid w:val="00917E46"/>
    <w:rsid w:val="00920B24"/>
    <w:rsid w:val="00920B76"/>
    <w:rsid w:val="00922862"/>
    <w:rsid w:val="00923733"/>
    <w:rsid w:val="00930189"/>
    <w:rsid w:val="00932164"/>
    <w:rsid w:val="0093391D"/>
    <w:rsid w:val="009367B6"/>
    <w:rsid w:val="00945F90"/>
    <w:rsid w:val="00950AED"/>
    <w:rsid w:val="009548D4"/>
    <w:rsid w:val="00954B52"/>
    <w:rsid w:val="009550F9"/>
    <w:rsid w:val="00955F1C"/>
    <w:rsid w:val="009563D2"/>
    <w:rsid w:val="00963C50"/>
    <w:rsid w:val="00972520"/>
    <w:rsid w:val="00972F44"/>
    <w:rsid w:val="00983093"/>
    <w:rsid w:val="00983A77"/>
    <w:rsid w:val="00984C56"/>
    <w:rsid w:val="00991A3A"/>
    <w:rsid w:val="00992C56"/>
    <w:rsid w:val="009934FF"/>
    <w:rsid w:val="00994206"/>
    <w:rsid w:val="009943C3"/>
    <w:rsid w:val="009949C8"/>
    <w:rsid w:val="00995ACF"/>
    <w:rsid w:val="00996309"/>
    <w:rsid w:val="0099733D"/>
    <w:rsid w:val="00997FF8"/>
    <w:rsid w:val="009A19AC"/>
    <w:rsid w:val="009A67F9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D0720"/>
    <w:rsid w:val="009E2246"/>
    <w:rsid w:val="009E72D0"/>
    <w:rsid w:val="009E7455"/>
    <w:rsid w:val="009F2539"/>
    <w:rsid w:val="009F4C47"/>
    <w:rsid w:val="009F579A"/>
    <w:rsid w:val="009F7199"/>
    <w:rsid w:val="009F7341"/>
    <w:rsid w:val="00A043F9"/>
    <w:rsid w:val="00A04F10"/>
    <w:rsid w:val="00A074BB"/>
    <w:rsid w:val="00A077BA"/>
    <w:rsid w:val="00A140D7"/>
    <w:rsid w:val="00A17211"/>
    <w:rsid w:val="00A23DE7"/>
    <w:rsid w:val="00A2411A"/>
    <w:rsid w:val="00A2447E"/>
    <w:rsid w:val="00A25E99"/>
    <w:rsid w:val="00A26142"/>
    <w:rsid w:val="00A317F5"/>
    <w:rsid w:val="00A34660"/>
    <w:rsid w:val="00A3594A"/>
    <w:rsid w:val="00A368D0"/>
    <w:rsid w:val="00A37DA7"/>
    <w:rsid w:val="00A4327B"/>
    <w:rsid w:val="00A4662E"/>
    <w:rsid w:val="00A46D95"/>
    <w:rsid w:val="00A47232"/>
    <w:rsid w:val="00A53A48"/>
    <w:rsid w:val="00A57872"/>
    <w:rsid w:val="00A66A76"/>
    <w:rsid w:val="00A74F0F"/>
    <w:rsid w:val="00A77855"/>
    <w:rsid w:val="00A81013"/>
    <w:rsid w:val="00A81467"/>
    <w:rsid w:val="00A81492"/>
    <w:rsid w:val="00A83930"/>
    <w:rsid w:val="00A86F2B"/>
    <w:rsid w:val="00A92354"/>
    <w:rsid w:val="00A93606"/>
    <w:rsid w:val="00A93723"/>
    <w:rsid w:val="00A96B18"/>
    <w:rsid w:val="00A97EE7"/>
    <w:rsid w:val="00AA2FB2"/>
    <w:rsid w:val="00AA424A"/>
    <w:rsid w:val="00AA567D"/>
    <w:rsid w:val="00AA6B62"/>
    <w:rsid w:val="00AA7290"/>
    <w:rsid w:val="00AB0EF0"/>
    <w:rsid w:val="00AB2CDB"/>
    <w:rsid w:val="00AB7034"/>
    <w:rsid w:val="00AB7FA5"/>
    <w:rsid w:val="00AC0CF6"/>
    <w:rsid w:val="00AC16E6"/>
    <w:rsid w:val="00AC3645"/>
    <w:rsid w:val="00AC3B77"/>
    <w:rsid w:val="00AC58E4"/>
    <w:rsid w:val="00AC7EA5"/>
    <w:rsid w:val="00AD2182"/>
    <w:rsid w:val="00AD5325"/>
    <w:rsid w:val="00AD5907"/>
    <w:rsid w:val="00AD7C10"/>
    <w:rsid w:val="00AE1908"/>
    <w:rsid w:val="00AE4EFE"/>
    <w:rsid w:val="00AE4F9B"/>
    <w:rsid w:val="00AE580C"/>
    <w:rsid w:val="00AE5A92"/>
    <w:rsid w:val="00AF0847"/>
    <w:rsid w:val="00AF2AA4"/>
    <w:rsid w:val="00AF6B6C"/>
    <w:rsid w:val="00B01088"/>
    <w:rsid w:val="00B02980"/>
    <w:rsid w:val="00B06B1D"/>
    <w:rsid w:val="00B07245"/>
    <w:rsid w:val="00B1058E"/>
    <w:rsid w:val="00B160AC"/>
    <w:rsid w:val="00B16DF4"/>
    <w:rsid w:val="00B25D31"/>
    <w:rsid w:val="00B33DA3"/>
    <w:rsid w:val="00B34553"/>
    <w:rsid w:val="00B37292"/>
    <w:rsid w:val="00B44452"/>
    <w:rsid w:val="00B464E3"/>
    <w:rsid w:val="00B4751D"/>
    <w:rsid w:val="00B50480"/>
    <w:rsid w:val="00B5380D"/>
    <w:rsid w:val="00B55C59"/>
    <w:rsid w:val="00B575FF"/>
    <w:rsid w:val="00B6377D"/>
    <w:rsid w:val="00B66AAA"/>
    <w:rsid w:val="00B711BD"/>
    <w:rsid w:val="00B74624"/>
    <w:rsid w:val="00B74D9B"/>
    <w:rsid w:val="00B76341"/>
    <w:rsid w:val="00B805BD"/>
    <w:rsid w:val="00B81963"/>
    <w:rsid w:val="00B837C4"/>
    <w:rsid w:val="00B83A3D"/>
    <w:rsid w:val="00B9416A"/>
    <w:rsid w:val="00B958F5"/>
    <w:rsid w:val="00B97E26"/>
    <w:rsid w:val="00BA6A68"/>
    <w:rsid w:val="00BA6DB4"/>
    <w:rsid w:val="00BB3295"/>
    <w:rsid w:val="00BC077C"/>
    <w:rsid w:val="00BC31A4"/>
    <w:rsid w:val="00BD2989"/>
    <w:rsid w:val="00BD2EC5"/>
    <w:rsid w:val="00BD6263"/>
    <w:rsid w:val="00BD6975"/>
    <w:rsid w:val="00BD6DED"/>
    <w:rsid w:val="00BE10AE"/>
    <w:rsid w:val="00BE11BC"/>
    <w:rsid w:val="00BE7051"/>
    <w:rsid w:val="00BE773A"/>
    <w:rsid w:val="00BF0573"/>
    <w:rsid w:val="00BF2EF3"/>
    <w:rsid w:val="00BF52A1"/>
    <w:rsid w:val="00BF6840"/>
    <w:rsid w:val="00C010D9"/>
    <w:rsid w:val="00C03022"/>
    <w:rsid w:val="00C0370B"/>
    <w:rsid w:val="00C05CDC"/>
    <w:rsid w:val="00C15D56"/>
    <w:rsid w:val="00C20AE0"/>
    <w:rsid w:val="00C233AF"/>
    <w:rsid w:val="00C23770"/>
    <w:rsid w:val="00C272AD"/>
    <w:rsid w:val="00C272C3"/>
    <w:rsid w:val="00C308A6"/>
    <w:rsid w:val="00C33E38"/>
    <w:rsid w:val="00C3488C"/>
    <w:rsid w:val="00C359DA"/>
    <w:rsid w:val="00C36678"/>
    <w:rsid w:val="00C36ABC"/>
    <w:rsid w:val="00C43CF1"/>
    <w:rsid w:val="00C4535B"/>
    <w:rsid w:val="00C4631A"/>
    <w:rsid w:val="00C476CE"/>
    <w:rsid w:val="00C51FF0"/>
    <w:rsid w:val="00C5547B"/>
    <w:rsid w:val="00C60E1A"/>
    <w:rsid w:val="00C61414"/>
    <w:rsid w:val="00C61785"/>
    <w:rsid w:val="00C63110"/>
    <w:rsid w:val="00C65FE8"/>
    <w:rsid w:val="00C71A23"/>
    <w:rsid w:val="00C721D3"/>
    <w:rsid w:val="00C738EE"/>
    <w:rsid w:val="00C74B6F"/>
    <w:rsid w:val="00C74D57"/>
    <w:rsid w:val="00C77A68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932E5"/>
    <w:rsid w:val="00C958A3"/>
    <w:rsid w:val="00CA1F50"/>
    <w:rsid w:val="00CB1DFE"/>
    <w:rsid w:val="00CB1FB4"/>
    <w:rsid w:val="00CB2CEC"/>
    <w:rsid w:val="00CB2E0B"/>
    <w:rsid w:val="00CC1936"/>
    <w:rsid w:val="00CC4C28"/>
    <w:rsid w:val="00CC60FC"/>
    <w:rsid w:val="00CD45FD"/>
    <w:rsid w:val="00CD497E"/>
    <w:rsid w:val="00CD4E03"/>
    <w:rsid w:val="00CE1BC9"/>
    <w:rsid w:val="00CE30FC"/>
    <w:rsid w:val="00CE3633"/>
    <w:rsid w:val="00CE4288"/>
    <w:rsid w:val="00CE799D"/>
    <w:rsid w:val="00CF270E"/>
    <w:rsid w:val="00CF3BD0"/>
    <w:rsid w:val="00CF798C"/>
    <w:rsid w:val="00D017FD"/>
    <w:rsid w:val="00D01B1C"/>
    <w:rsid w:val="00D0782F"/>
    <w:rsid w:val="00D07FF8"/>
    <w:rsid w:val="00D23E3B"/>
    <w:rsid w:val="00D242A4"/>
    <w:rsid w:val="00D257B7"/>
    <w:rsid w:val="00D33EC5"/>
    <w:rsid w:val="00D35D2A"/>
    <w:rsid w:val="00D403E8"/>
    <w:rsid w:val="00D405A5"/>
    <w:rsid w:val="00D45306"/>
    <w:rsid w:val="00D513AF"/>
    <w:rsid w:val="00D516E1"/>
    <w:rsid w:val="00D53CE4"/>
    <w:rsid w:val="00D63FAD"/>
    <w:rsid w:val="00D676A0"/>
    <w:rsid w:val="00D74CEF"/>
    <w:rsid w:val="00D765EA"/>
    <w:rsid w:val="00D81CCC"/>
    <w:rsid w:val="00D84260"/>
    <w:rsid w:val="00D86E6B"/>
    <w:rsid w:val="00D87FD8"/>
    <w:rsid w:val="00D900EE"/>
    <w:rsid w:val="00D915FE"/>
    <w:rsid w:val="00D91A61"/>
    <w:rsid w:val="00D9332C"/>
    <w:rsid w:val="00D968AF"/>
    <w:rsid w:val="00DA18B0"/>
    <w:rsid w:val="00DA2A4D"/>
    <w:rsid w:val="00DA51A9"/>
    <w:rsid w:val="00DA615F"/>
    <w:rsid w:val="00DA7BE0"/>
    <w:rsid w:val="00DB1913"/>
    <w:rsid w:val="00DB1F24"/>
    <w:rsid w:val="00DB6559"/>
    <w:rsid w:val="00DB6B87"/>
    <w:rsid w:val="00DC03CD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C35"/>
    <w:rsid w:val="00DF14B8"/>
    <w:rsid w:val="00DF5431"/>
    <w:rsid w:val="00E003C3"/>
    <w:rsid w:val="00E01455"/>
    <w:rsid w:val="00E05659"/>
    <w:rsid w:val="00E06681"/>
    <w:rsid w:val="00E10359"/>
    <w:rsid w:val="00E14DC1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AFD"/>
    <w:rsid w:val="00E43CD2"/>
    <w:rsid w:val="00E44B59"/>
    <w:rsid w:val="00E5087B"/>
    <w:rsid w:val="00E50BB5"/>
    <w:rsid w:val="00E54C52"/>
    <w:rsid w:val="00E55011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2C83"/>
    <w:rsid w:val="00E83DF7"/>
    <w:rsid w:val="00E84DE2"/>
    <w:rsid w:val="00E853F3"/>
    <w:rsid w:val="00E86961"/>
    <w:rsid w:val="00E90E8D"/>
    <w:rsid w:val="00E915F9"/>
    <w:rsid w:val="00E92108"/>
    <w:rsid w:val="00EA459D"/>
    <w:rsid w:val="00EB486F"/>
    <w:rsid w:val="00EC01AB"/>
    <w:rsid w:val="00EC098C"/>
    <w:rsid w:val="00EC3A01"/>
    <w:rsid w:val="00EC7289"/>
    <w:rsid w:val="00ED085A"/>
    <w:rsid w:val="00ED16C5"/>
    <w:rsid w:val="00ED7CEC"/>
    <w:rsid w:val="00EE3327"/>
    <w:rsid w:val="00EF1D9F"/>
    <w:rsid w:val="00EF5C81"/>
    <w:rsid w:val="00EF7780"/>
    <w:rsid w:val="00F01ADC"/>
    <w:rsid w:val="00F06C5E"/>
    <w:rsid w:val="00F07B3D"/>
    <w:rsid w:val="00F10A3E"/>
    <w:rsid w:val="00F14CB6"/>
    <w:rsid w:val="00F177EB"/>
    <w:rsid w:val="00F21E88"/>
    <w:rsid w:val="00F25B6C"/>
    <w:rsid w:val="00F261D8"/>
    <w:rsid w:val="00F266F5"/>
    <w:rsid w:val="00F33365"/>
    <w:rsid w:val="00F34B98"/>
    <w:rsid w:val="00F408C5"/>
    <w:rsid w:val="00F42015"/>
    <w:rsid w:val="00F42425"/>
    <w:rsid w:val="00F50D35"/>
    <w:rsid w:val="00F512F9"/>
    <w:rsid w:val="00F527D9"/>
    <w:rsid w:val="00F57B4F"/>
    <w:rsid w:val="00F6193C"/>
    <w:rsid w:val="00F61BDD"/>
    <w:rsid w:val="00F66053"/>
    <w:rsid w:val="00F70E6F"/>
    <w:rsid w:val="00F734AA"/>
    <w:rsid w:val="00F73509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707"/>
    <w:rsid w:val="00FC7B63"/>
    <w:rsid w:val="00FD04CC"/>
    <w:rsid w:val="00FD0A6D"/>
    <w:rsid w:val="00FD15F5"/>
    <w:rsid w:val="00FD2A2B"/>
    <w:rsid w:val="00FD7EC0"/>
    <w:rsid w:val="00FE0483"/>
    <w:rsid w:val="00FE10AC"/>
    <w:rsid w:val="00FE4A59"/>
    <w:rsid w:val="00FE5D92"/>
    <w:rsid w:val="00FE62AD"/>
    <w:rsid w:val="00FE759A"/>
    <w:rsid w:val="00FF0E2F"/>
    <w:rsid w:val="00FF16D2"/>
    <w:rsid w:val="00FF27FD"/>
    <w:rsid w:val="00FF3E5D"/>
    <w:rsid w:val="00FF3FE4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uesken@nexteconomylab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ziumbla@bfw-bb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the@nexteconomylab.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eebe@nexteconomyla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2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DED1B-74D8-4182-AF7A-2E8C32D52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40</cp:revision>
  <dcterms:created xsi:type="dcterms:W3CDTF">2026-04-13T10:46:00Z</dcterms:created>
  <dcterms:modified xsi:type="dcterms:W3CDTF">2026-04-17T12:23:00Z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